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2B667" w14:textId="77777777" w:rsidR="00DE53D5" w:rsidRDefault="00F3689C" w:rsidP="00F3689C">
      <w:pPr>
        <w:pStyle w:val="PreformattedText"/>
        <w:rPr>
          <w:rFonts w:ascii="Arial" w:hAnsi="Arial" w:cs="Arial"/>
          <w:b/>
          <w:bCs/>
          <w:sz w:val="24"/>
          <w:szCs w:val="24"/>
        </w:rPr>
      </w:pPr>
      <w:r>
        <w:rPr>
          <w:noProof/>
          <w:lang w:eastAsia="de-DE" w:bidi="ar-SA"/>
        </w:rPr>
        <w:drawing>
          <wp:inline distT="0" distB="0" distL="0" distR="0" wp14:anchorId="3D78D73F" wp14:editId="1B150826">
            <wp:extent cx="5410200" cy="204612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2694" cy="2073537"/>
                    </a:xfrm>
                    <a:prstGeom prst="rect">
                      <a:avLst/>
                    </a:prstGeom>
                    <a:noFill/>
                    <a:ln>
                      <a:noFill/>
                    </a:ln>
                  </pic:spPr>
                </pic:pic>
              </a:graphicData>
            </a:graphic>
          </wp:inline>
        </w:drawing>
      </w:r>
    </w:p>
    <w:p w14:paraId="474C64DC" w14:textId="77777777" w:rsidR="00DE53D5" w:rsidRDefault="00DE53D5" w:rsidP="00DE53D5">
      <w:pPr>
        <w:pStyle w:val="PreformattedText"/>
        <w:rPr>
          <w:rFonts w:ascii="Arial" w:hAnsi="Arial" w:cs="Arial"/>
          <w:b/>
          <w:bCs/>
          <w:sz w:val="24"/>
          <w:szCs w:val="24"/>
        </w:rPr>
      </w:pPr>
    </w:p>
    <w:p w14:paraId="58C624C9" w14:textId="40ABEE38" w:rsidR="00DE53D5" w:rsidRPr="00146133" w:rsidRDefault="00DE53D5" w:rsidP="00DE53D5">
      <w:pPr>
        <w:pStyle w:val="PreformattedText"/>
        <w:rPr>
          <w:rFonts w:ascii="Arial" w:hAnsi="Arial" w:cs="Arial"/>
          <w:b/>
          <w:bCs/>
          <w:sz w:val="24"/>
          <w:szCs w:val="24"/>
        </w:rPr>
      </w:pPr>
      <w:r>
        <w:rPr>
          <w:rFonts w:ascii="Arial" w:hAnsi="Arial" w:cs="Arial"/>
          <w:b/>
          <w:bCs/>
          <w:sz w:val="24"/>
          <w:szCs w:val="24"/>
        </w:rPr>
        <w:t xml:space="preserve">Das 3. Adventswochenende wird am </w:t>
      </w:r>
      <w:r w:rsidRPr="00146133">
        <w:rPr>
          <w:rFonts w:ascii="Arial" w:hAnsi="Arial" w:cs="Arial"/>
          <w:b/>
          <w:bCs/>
          <w:sz w:val="24"/>
          <w:szCs w:val="24"/>
        </w:rPr>
        <w:t>Freitag, 14. Dezember 2018</w:t>
      </w:r>
      <w:r>
        <w:rPr>
          <w:rFonts w:ascii="Arial" w:hAnsi="Arial" w:cs="Arial"/>
          <w:b/>
          <w:bCs/>
          <w:sz w:val="24"/>
          <w:szCs w:val="24"/>
        </w:rPr>
        <w:t>, mit der traditionellen Gänseverlosung der „Arnsberger Tafel“ und Live-Musik mit tanzba</w:t>
      </w:r>
      <w:r w:rsidR="00674187">
        <w:rPr>
          <w:rFonts w:ascii="Arial" w:hAnsi="Arial" w:cs="Arial"/>
          <w:b/>
          <w:bCs/>
          <w:sz w:val="24"/>
          <w:szCs w:val="24"/>
        </w:rPr>
        <w:t>ren Weihnachtssongs eröffnet:</w:t>
      </w:r>
    </w:p>
    <w:p w14:paraId="447E1D31" w14:textId="77777777" w:rsidR="00DE53D5" w:rsidRDefault="00DE53D5" w:rsidP="00DE53D5">
      <w:pPr>
        <w:pStyle w:val="PreformattedText"/>
        <w:rPr>
          <w:rFonts w:ascii="Arial" w:hAnsi="Arial" w:cs="Arial"/>
          <w:b/>
          <w:bCs/>
          <w:sz w:val="28"/>
          <w:szCs w:val="28"/>
        </w:rPr>
      </w:pPr>
    </w:p>
    <w:p w14:paraId="3532C967" w14:textId="02B17460" w:rsidR="00DE53D5" w:rsidRDefault="00DE53D5" w:rsidP="00DE53D5">
      <w:pPr>
        <w:pStyle w:val="KeinLeerraum"/>
        <w:jc w:val="both"/>
        <w:rPr>
          <w:rFonts w:ascii="Arial" w:hAnsi="Arial" w:cs="Arial"/>
          <w:b/>
          <w:sz w:val="24"/>
          <w:szCs w:val="24"/>
        </w:rPr>
      </w:pPr>
      <w:r>
        <w:rPr>
          <w:rFonts w:ascii="Arial" w:hAnsi="Arial" w:cs="Arial"/>
          <w:b/>
          <w:sz w:val="24"/>
          <w:szCs w:val="24"/>
        </w:rPr>
        <w:t>ab 14:00 Uhr | Pagoden am Weihnachtstreff</w:t>
      </w:r>
      <w:bookmarkStart w:id="0" w:name="_GoBack"/>
      <w:bookmarkEnd w:id="0"/>
    </w:p>
    <w:p w14:paraId="78653DC5" w14:textId="77777777" w:rsidR="00DE53D5" w:rsidRDefault="00DE53D5" w:rsidP="00DE53D5">
      <w:pPr>
        <w:pStyle w:val="KeinLeerraum"/>
        <w:jc w:val="both"/>
        <w:rPr>
          <w:rFonts w:ascii="Arial" w:hAnsi="Arial" w:cs="Arial"/>
          <w:b/>
          <w:sz w:val="24"/>
          <w:szCs w:val="24"/>
        </w:rPr>
      </w:pPr>
      <w:r>
        <w:rPr>
          <w:rFonts w:ascii="Arial" w:hAnsi="Arial" w:cs="Arial"/>
          <w:b/>
          <w:sz w:val="24"/>
          <w:szCs w:val="24"/>
        </w:rPr>
        <w:t>‚100 Gänse suchen ein Zuhause‘: Große Verlosung der „Arnsberger Tafel“</w:t>
      </w:r>
    </w:p>
    <w:p w14:paraId="5EFFA819" w14:textId="77777777" w:rsidR="00E759A9" w:rsidRDefault="00E759A9" w:rsidP="00E759A9">
      <w:pPr>
        <w:rPr>
          <w:rFonts w:ascii="Arial" w:hAnsi="Arial" w:cs="Arial"/>
        </w:rPr>
      </w:pPr>
    </w:p>
    <w:p w14:paraId="10E0B8E7" w14:textId="77777777" w:rsidR="00E759A9" w:rsidRPr="00E759A9" w:rsidRDefault="00E759A9" w:rsidP="00E759A9">
      <w:pPr>
        <w:rPr>
          <w:rFonts w:ascii="Arial" w:hAnsi="Arial" w:cs="Arial"/>
          <w:sz w:val="24"/>
          <w:szCs w:val="24"/>
        </w:rPr>
      </w:pPr>
      <w:r w:rsidRPr="00E759A9">
        <w:rPr>
          <w:rFonts w:ascii="Arial" w:hAnsi="Arial" w:cs="Arial"/>
          <w:sz w:val="24"/>
          <w:szCs w:val="24"/>
        </w:rPr>
        <w:t>Was wäre der Weihnachtsmarkt in Neheim ohne die Initiative der Arnsberger Tafel, die schon seit vielen Jahren zur Weihnachtszeit in Neheim gehört! Auf dem Programm steht auch diesmal die große Weihnachts-Verlosung vom 14. bis 16. Dezember, bei der es nicht nur 100 tief gefrorene Weihnachtsgänse zu gewinnen gibt: Weihnachtliche Dekorationen, von der Lichterkette über Baumschmuck bis zum Kerzenhalter aus Holz sollen zudem den Besitzer wechseln. Dazu locken die Lose mit der Aussicht auf einen Glühwein am Stand der Tafel oder einen Stutenkerl, der in den heimischen Bäckereien gebacken wurde.</w:t>
      </w:r>
    </w:p>
    <w:p w14:paraId="18222606" w14:textId="77777777" w:rsidR="00E759A9" w:rsidRPr="00E759A9" w:rsidRDefault="00E759A9" w:rsidP="00E759A9">
      <w:pPr>
        <w:rPr>
          <w:rFonts w:ascii="Arial" w:hAnsi="Arial" w:cs="Arial"/>
          <w:sz w:val="24"/>
          <w:szCs w:val="24"/>
        </w:rPr>
      </w:pPr>
      <w:r w:rsidRPr="00E759A9">
        <w:rPr>
          <w:rFonts w:ascii="Arial" w:hAnsi="Arial" w:cs="Arial"/>
          <w:sz w:val="24"/>
          <w:szCs w:val="24"/>
        </w:rPr>
        <w:t>Mit Unterstützung des Aktiven Neheims, das Pagoden und Lose für die Aktion der Tafel rund um den verkaufsoffenen Sonntag am 1</w:t>
      </w:r>
      <w:r w:rsidR="00825AC5">
        <w:rPr>
          <w:rFonts w:ascii="Arial" w:hAnsi="Arial" w:cs="Arial"/>
          <w:sz w:val="24"/>
          <w:szCs w:val="24"/>
        </w:rPr>
        <w:t>6</w:t>
      </w:r>
      <w:r w:rsidRPr="00E759A9">
        <w:rPr>
          <w:rFonts w:ascii="Arial" w:hAnsi="Arial" w:cs="Arial"/>
          <w:sz w:val="24"/>
          <w:szCs w:val="24"/>
        </w:rPr>
        <w:t>. Dezember zur Verfügung stellt, werden auch in diesem Jahr die Besucher in Neheim gebeten, das Engagement der Arnsberger Tafel für Mitmenschen mit dem Kauf von Losen kräftig zu unterstützten.</w:t>
      </w:r>
    </w:p>
    <w:p w14:paraId="71197F2E" w14:textId="77777777" w:rsidR="00E759A9" w:rsidRPr="00E759A9" w:rsidRDefault="00E759A9" w:rsidP="00E759A9">
      <w:pPr>
        <w:rPr>
          <w:rFonts w:ascii="Arial" w:hAnsi="Arial" w:cs="Arial"/>
          <w:sz w:val="24"/>
          <w:szCs w:val="24"/>
        </w:rPr>
      </w:pPr>
      <w:r w:rsidRPr="00E759A9">
        <w:rPr>
          <w:rFonts w:ascii="Arial" w:hAnsi="Arial" w:cs="Arial"/>
          <w:sz w:val="24"/>
          <w:szCs w:val="24"/>
        </w:rPr>
        <w:t xml:space="preserve">Die Arbeit der Arnsberger Tafel ist in den letzten Monaten immer intensiver und wichtiger geworden. Der Kreis der bedürftigen Personen in Arnsberg und Sundern umfasst aktuell rund 3.000 Menschen. Der Verein benötigt die Mittel auch aus der Verlosung, </w:t>
      </w:r>
      <w:proofErr w:type="gramStart"/>
      <w:r w:rsidRPr="00E759A9">
        <w:rPr>
          <w:rFonts w:ascii="Arial" w:hAnsi="Arial" w:cs="Arial"/>
          <w:sz w:val="24"/>
          <w:szCs w:val="24"/>
        </w:rPr>
        <w:t>um laufende</w:t>
      </w:r>
      <w:proofErr w:type="gramEnd"/>
      <w:r w:rsidRPr="00E759A9">
        <w:rPr>
          <w:rFonts w:ascii="Arial" w:hAnsi="Arial" w:cs="Arial"/>
          <w:sz w:val="24"/>
          <w:szCs w:val="24"/>
        </w:rPr>
        <w:t xml:space="preserve"> Betriebskosten für die Versorgung bedürftiger Menschen aus eigenen Mitteln tragen zu können: Miete, Strom, Sprit und Fahrzeugreparaturen müssen von der Tafel in Eigenleistung aufgebracht werden. Darüber hinaus stehen auch Investitionen an, aktuell will man eine Kühltruhe mit Fenster anschaffen, die die Ausgabe der Waren erleichtern soll. So bleibt die Weihnachtsverlosung der Arnsberger Tafel mit attraktiven Gewinnaussichten auch im Jahr 201</w:t>
      </w:r>
      <w:r w:rsidR="00825AC5">
        <w:rPr>
          <w:rFonts w:ascii="Arial" w:hAnsi="Arial" w:cs="Arial"/>
          <w:sz w:val="24"/>
          <w:szCs w:val="24"/>
        </w:rPr>
        <w:t>8</w:t>
      </w:r>
      <w:r w:rsidRPr="00E759A9">
        <w:rPr>
          <w:rFonts w:ascii="Arial" w:hAnsi="Arial" w:cs="Arial"/>
          <w:sz w:val="24"/>
          <w:szCs w:val="24"/>
        </w:rPr>
        <w:t xml:space="preserve"> ein wichtiger Beitrag, um die Arbeit des Vereins mit 120 ehrenamtlichen Helfern von der Ausgabe bis zum Warentransport weiterhin sicher zu stellen.</w:t>
      </w:r>
    </w:p>
    <w:p w14:paraId="4503D973" w14:textId="77777777" w:rsidR="00DE53D5" w:rsidRPr="00146133" w:rsidRDefault="00DE53D5" w:rsidP="00DE53D5">
      <w:pPr>
        <w:pStyle w:val="PreformattedText"/>
        <w:rPr>
          <w:rFonts w:ascii="Arial" w:hAnsi="Arial" w:cs="Arial"/>
          <w:b/>
          <w:sz w:val="24"/>
          <w:szCs w:val="24"/>
        </w:rPr>
      </w:pPr>
      <w:r w:rsidRPr="00146133">
        <w:rPr>
          <w:rFonts w:ascii="Arial" w:hAnsi="Arial" w:cs="Arial"/>
          <w:b/>
          <w:sz w:val="24"/>
          <w:szCs w:val="24"/>
        </w:rPr>
        <w:lastRenderedPageBreak/>
        <w:t>15:00 Uhr – 17:30 Uhr | Bühne Weihnachtstreff</w:t>
      </w:r>
    </w:p>
    <w:p w14:paraId="3FB9E1A0" w14:textId="77777777" w:rsidR="00DE53D5" w:rsidRPr="00C01EED" w:rsidRDefault="00DE53D5" w:rsidP="00DE53D5">
      <w:pPr>
        <w:rPr>
          <w:rFonts w:ascii="Arial" w:hAnsi="Arial"/>
          <w:b/>
          <w:sz w:val="24"/>
          <w:szCs w:val="24"/>
        </w:rPr>
      </w:pPr>
      <w:r w:rsidRPr="00146133">
        <w:rPr>
          <w:rFonts w:ascii="Arial" w:hAnsi="Arial" w:cs="Arial"/>
          <w:b/>
          <w:sz w:val="24"/>
          <w:szCs w:val="24"/>
        </w:rPr>
        <w:t xml:space="preserve">„Madison Lucas </w:t>
      </w:r>
      <w:proofErr w:type="spellStart"/>
      <w:r w:rsidRPr="00146133">
        <w:rPr>
          <w:rFonts w:ascii="Arial" w:hAnsi="Arial" w:cs="Arial"/>
          <w:b/>
          <w:sz w:val="24"/>
          <w:szCs w:val="24"/>
        </w:rPr>
        <w:t>feat</w:t>
      </w:r>
      <w:proofErr w:type="spellEnd"/>
      <w:r w:rsidRPr="00146133">
        <w:rPr>
          <w:rFonts w:ascii="Arial" w:hAnsi="Arial" w:cs="Arial"/>
          <w:b/>
          <w:sz w:val="24"/>
          <w:szCs w:val="24"/>
        </w:rPr>
        <w:t xml:space="preserve">. Sir Matze“ – </w:t>
      </w:r>
      <w:r w:rsidR="00C01EED" w:rsidRPr="00C01EED">
        <w:rPr>
          <w:rFonts w:ascii="Arial" w:hAnsi="Arial"/>
          <w:b/>
          <w:sz w:val="24"/>
          <w:szCs w:val="24"/>
        </w:rPr>
        <w:t>„zu früh für O Du Fröhliche</w:t>
      </w:r>
      <w:proofErr w:type="gramStart"/>
      <w:r w:rsidR="00C01EED" w:rsidRPr="00C01EED">
        <w:rPr>
          <w:rFonts w:ascii="Arial" w:hAnsi="Arial"/>
          <w:b/>
          <w:sz w:val="24"/>
          <w:szCs w:val="24"/>
        </w:rPr>
        <w:t xml:space="preserve"> ....</w:t>
      </w:r>
      <w:proofErr w:type="gramEnd"/>
      <w:r w:rsidR="00C01EED" w:rsidRPr="00C01EED">
        <w:rPr>
          <w:rFonts w:ascii="Arial" w:hAnsi="Arial"/>
          <w:b/>
          <w:sz w:val="24"/>
          <w:szCs w:val="24"/>
        </w:rPr>
        <w:t>“</w:t>
      </w:r>
      <w:r w:rsidRPr="00C01EED">
        <w:rPr>
          <w:rFonts w:ascii="Arial" w:hAnsi="Arial"/>
          <w:b/>
          <w:sz w:val="24"/>
          <w:szCs w:val="24"/>
        </w:rPr>
        <w:t xml:space="preserve"> </w:t>
      </w:r>
    </w:p>
    <w:p w14:paraId="59119097" w14:textId="77777777" w:rsidR="00DE53D5" w:rsidRPr="00C01EED" w:rsidRDefault="00DE53D5" w:rsidP="00DE53D5">
      <w:pPr>
        <w:rPr>
          <w:rFonts w:ascii="Arial" w:hAnsi="Arial"/>
          <w:b/>
          <w:kern w:val="2"/>
          <w:sz w:val="24"/>
          <w:szCs w:val="24"/>
          <w:lang w:eastAsia="de-DE" w:bidi="ar-SA"/>
        </w:rPr>
      </w:pPr>
    </w:p>
    <w:p w14:paraId="11E4C60D" w14:textId="77777777" w:rsidR="00AA1CA2" w:rsidRDefault="00AA1CA2" w:rsidP="00DE53D5">
      <w:pPr>
        <w:rPr>
          <w:rFonts w:ascii="Arial" w:hAnsi="Arial"/>
          <w:kern w:val="2"/>
          <w:sz w:val="24"/>
          <w:szCs w:val="24"/>
          <w:lang w:eastAsia="de-DE" w:bidi="ar-SA"/>
        </w:rPr>
      </w:pPr>
      <w:r>
        <w:rPr>
          <w:noProof/>
          <w:lang w:eastAsia="de-DE" w:bidi="ar-SA"/>
        </w:rPr>
        <w:drawing>
          <wp:inline distT="0" distB="0" distL="0" distR="0" wp14:anchorId="248EBC9C" wp14:editId="12E6750E">
            <wp:extent cx="2349500" cy="17621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9500" cy="1762125"/>
                    </a:xfrm>
                    <a:prstGeom prst="rect">
                      <a:avLst/>
                    </a:prstGeom>
                    <a:noFill/>
                    <a:ln>
                      <a:noFill/>
                    </a:ln>
                  </pic:spPr>
                </pic:pic>
              </a:graphicData>
            </a:graphic>
          </wp:inline>
        </w:drawing>
      </w:r>
    </w:p>
    <w:p w14:paraId="108EA85B" w14:textId="3760ADBC" w:rsidR="003F4DD2" w:rsidRDefault="00DE53D5" w:rsidP="000E2E5F">
      <w:pPr>
        <w:rPr>
          <w:rFonts w:ascii="Arial" w:hAnsi="Arial"/>
          <w:sz w:val="24"/>
          <w:szCs w:val="24"/>
        </w:rPr>
      </w:pPr>
      <w:r w:rsidRPr="00FB6D1B">
        <w:rPr>
          <w:rFonts w:ascii="Arial" w:hAnsi="Arial"/>
          <w:sz w:val="24"/>
          <w:szCs w:val="24"/>
        </w:rPr>
        <w:t xml:space="preserve">Da haben sich zwei gesucht und gefunden – </w:t>
      </w:r>
      <w:proofErr w:type="spellStart"/>
      <w:r w:rsidRPr="00FB6D1B">
        <w:rPr>
          <w:rFonts w:ascii="Arial" w:hAnsi="Arial"/>
          <w:sz w:val="24"/>
          <w:szCs w:val="24"/>
        </w:rPr>
        <w:t>über´s</w:t>
      </w:r>
      <w:proofErr w:type="spellEnd"/>
      <w:r w:rsidRPr="00FB6D1B">
        <w:rPr>
          <w:rFonts w:ascii="Arial" w:hAnsi="Arial"/>
          <w:sz w:val="24"/>
          <w:szCs w:val="24"/>
        </w:rPr>
        <w:t xml:space="preserve"> Internet. Ja, seither sind sie ein Paar, ein Duo – musikalische Partner. Plötzlich los ging das vor gut sechs Jahren: Der Dortmunder Künstler </w:t>
      </w:r>
      <w:r w:rsidRPr="00FB6D1B">
        <w:rPr>
          <w:rFonts w:ascii="Arial" w:hAnsi="Arial"/>
          <w:i/>
          <w:sz w:val="24"/>
          <w:szCs w:val="24"/>
        </w:rPr>
        <w:t>Sir Matze</w:t>
      </w:r>
      <w:r w:rsidRPr="00FB6D1B">
        <w:rPr>
          <w:rFonts w:ascii="Arial" w:hAnsi="Arial"/>
          <w:sz w:val="24"/>
          <w:szCs w:val="24"/>
        </w:rPr>
        <w:t xml:space="preserve"> suchte dringend einen Ersatz-Schlagzeuger für seine Band. Sprichwörtlich gefunden hat er dann seine zukünftige Duopartnerin Bea T. - Künstlername „Madison Lukas“. Und statt </w:t>
      </w:r>
      <w:r w:rsidR="0023412C">
        <w:rPr>
          <w:rFonts w:ascii="Arial" w:hAnsi="Arial"/>
          <w:sz w:val="24"/>
          <w:szCs w:val="24"/>
        </w:rPr>
        <w:t>D</w:t>
      </w:r>
      <w:r w:rsidRPr="00FB6D1B">
        <w:rPr>
          <w:rFonts w:ascii="Arial" w:hAnsi="Arial"/>
          <w:sz w:val="24"/>
          <w:szCs w:val="24"/>
        </w:rPr>
        <w:t xml:space="preserve">rums gab es Gesang und Gitarre vom Feinsten auf die Ohren. Seither treten die beiden gemeinsam auf, als Duo </w:t>
      </w:r>
      <w:r w:rsidRPr="00FB6D1B">
        <w:rPr>
          <w:rFonts w:ascii="Arial" w:hAnsi="Arial"/>
          <w:i/>
          <w:sz w:val="24"/>
          <w:szCs w:val="24"/>
        </w:rPr>
        <w:t>Sir Matze</w:t>
      </w:r>
      <w:r w:rsidRPr="00FB6D1B">
        <w:rPr>
          <w:rFonts w:ascii="Arial" w:hAnsi="Arial"/>
          <w:sz w:val="24"/>
          <w:szCs w:val="24"/>
        </w:rPr>
        <w:t xml:space="preserve"> </w:t>
      </w:r>
      <w:proofErr w:type="spellStart"/>
      <w:r w:rsidRPr="00FB6D1B">
        <w:rPr>
          <w:rFonts w:ascii="Arial" w:hAnsi="Arial"/>
          <w:sz w:val="24"/>
          <w:szCs w:val="24"/>
        </w:rPr>
        <w:t>feat</w:t>
      </w:r>
      <w:proofErr w:type="spellEnd"/>
      <w:r w:rsidRPr="00FB6D1B">
        <w:rPr>
          <w:rFonts w:ascii="Arial" w:hAnsi="Arial"/>
          <w:sz w:val="24"/>
          <w:szCs w:val="24"/>
        </w:rPr>
        <w:t xml:space="preserve">. </w:t>
      </w:r>
      <w:r w:rsidRPr="00FB6D1B">
        <w:rPr>
          <w:rFonts w:ascii="Arial" w:hAnsi="Arial"/>
          <w:i/>
          <w:sz w:val="24"/>
          <w:szCs w:val="24"/>
        </w:rPr>
        <w:t>Bea T</w:t>
      </w:r>
      <w:r w:rsidRPr="00FB6D1B">
        <w:rPr>
          <w:rFonts w:ascii="Arial" w:hAnsi="Arial"/>
          <w:sz w:val="24"/>
          <w:szCs w:val="24"/>
        </w:rPr>
        <w:t xml:space="preserve">. Auffällig ist die gute Laune der beiden Vollblutmusiker. „Vielleicht liegt es daran, dass wir komischer Weise beide in unserem ersten Leben einen ganz anderen Beruf hatten, auf den wir nicht mehr allzu viel Lust hatten.“, erklärt Sir Matze den Wechsel zum Berufsmusiker. Trotz dieser Gemeinsamkeit sind diese zwei starken Typen auch ganz unterschiedlich: Er relativ stimmgewaltig, sie neben ihrer </w:t>
      </w:r>
      <w:proofErr w:type="spellStart"/>
      <w:r w:rsidRPr="00FB6D1B">
        <w:rPr>
          <w:rFonts w:ascii="Arial" w:hAnsi="Arial"/>
          <w:sz w:val="24"/>
          <w:szCs w:val="24"/>
        </w:rPr>
        <w:t>brillianten</w:t>
      </w:r>
      <w:proofErr w:type="spellEnd"/>
      <w:r w:rsidRPr="00FB6D1B">
        <w:rPr>
          <w:rFonts w:ascii="Arial" w:hAnsi="Arial"/>
          <w:sz w:val="24"/>
          <w:szCs w:val="24"/>
        </w:rPr>
        <w:t xml:space="preserve"> Stimme sehr ausdrucksstark, und beide dabei ziemlich gut mit Gitarre unterwegs. Stilistisch kommt bei dieser absolut abwechslungsreichen Covermusik einiges zusammen: bei den Frauenstars zum Beispiel Amy Winehouse, </w:t>
      </w:r>
      <w:proofErr w:type="spellStart"/>
      <w:r w:rsidRPr="00FB6D1B">
        <w:rPr>
          <w:rFonts w:ascii="Arial" w:hAnsi="Arial"/>
          <w:sz w:val="24"/>
          <w:szCs w:val="24"/>
        </w:rPr>
        <w:t>Cher</w:t>
      </w:r>
      <w:proofErr w:type="spellEnd"/>
      <w:r w:rsidRPr="00FB6D1B">
        <w:rPr>
          <w:rFonts w:ascii="Arial" w:hAnsi="Arial"/>
          <w:sz w:val="24"/>
          <w:szCs w:val="24"/>
        </w:rPr>
        <w:t xml:space="preserve"> und Amy McDonald; Und bei angebeteten Männern gerne auch deutsch von Echt über Karat bis Udo Lindenberg. Die gesamte Bandbreite wird geboten – von Gefühl </w:t>
      </w:r>
      <w:proofErr w:type="gramStart"/>
      <w:r w:rsidRPr="00FB6D1B">
        <w:rPr>
          <w:rFonts w:ascii="Arial" w:hAnsi="Arial"/>
          <w:sz w:val="24"/>
          <w:szCs w:val="24"/>
        </w:rPr>
        <w:t>total bis</w:t>
      </w:r>
      <w:proofErr w:type="gramEnd"/>
      <w:r w:rsidRPr="00FB6D1B">
        <w:rPr>
          <w:rFonts w:ascii="Arial" w:hAnsi="Arial"/>
          <w:sz w:val="24"/>
          <w:szCs w:val="24"/>
        </w:rPr>
        <w:t xml:space="preserve"> funky zum </w:t>
      </w:r>
      <w:r>
        <w:rPr>
          <w:rFonts w:ascii="Arial" w:hAnsi="Arial"/>
          <w:sz w:val="24"/>
          <w:szCs w:val="24"/>
        </w:rPr>
        <w:t>M</w:t>
      </w:r>
      <w:r w:rsidRPr="00FB6D1B">
        <w:rPr>
          <w:rFonts w:ascii="Arial" w:hAnsi="Arial"/>
          <w:sz w:val="24"/>
          <w:szCs w:val="24"/>
        </w:rPr>
        <w:t xml:space="preserve">ittanzen. Aber immer mit „eigener Note“, betont </w:t>
      </w:r>
      <w:r w:rsidRPr="00FB6D1B">
        <w:rPr>
          <w:rFonts w:ascii="Arial" w:hAnsi="Arial"/>
          <w:i/>
          <w:sz w:val="24"/>
          <w:szCs w:val="24"/>
        </w:rPr>
        <w:t>Sir Matze</w:t>
      </w:r>
      <w:r w:rsidRPr="00FB6D1B">
        <w:rPr>
          <w:rFonts w:ascii="Arial" w:hAnsi="Arial"/>
          <w:sz w:val="24"/>
          <w:szCs w:val="24"/>
        </w:rPr>
        <w:t>,</w:t>
      </w:r>
      <w:r>
        <w:rPr>
          <w:rFonts w:ascii="Arial" w:hAnsi="Arial"/>
          <w:sz w:val="24"/>
          <w:szCs w:val="24"/>
        </w:rPr>
        <w:t xml:space="preserve"> </w:t>
      </w:r>
      <w:r w:rsidRPr="00FB6D1B">
        <w:rPr>
          <w:rFonts w:ascii="Arial" w:hAnsi="Arial"/>
          <w:sz w:val="24"/>
          <w:szCs w:val="24"/>
        </w:rPr>
        <w:t>und nicht nur Konserve nachspielen...</w:t>
      </w:r>
      <w:r>
        <w:rPr>
          <w:rFonts w:ascii="Arial" w:hAnsi="Arial"/>
          <w:sz w:val="24"/>
          <w:szCs w:val="24"/>
        </w:rPr>
        <w:t xml:space="preserve"> </w:t>
      </w:r>
      <w:r w:rsidRPr="00FB6D1B">
        <w:rPr>
          <w:rFonts w:ascii="Arial" w:hAnsi="Arial"/>
          <w:sz w:val="24"/>
          <w:szCs w:val="24"/>
        </w:rPr>
        <w:t>Also alles live und Hand gemacht - in Neheim will das Gitarrenduo vor und zu Weihnachten Adventliches und Stimmungsvolles anbieten, hier insbesondere amerikanische Christmas</w:t>
      </w:r>
      <w:r w:rsidR="0023412C">
        <w:rPr>
          <w:rFonts w:ascii="Arial" w:hAnsi="Arial"/>
          <w:sz w:val="24"/>
          <w:szCs w:val="24"/>
        </w:rPr>
        <w:t>-S</w:t>
      </w:r>
      <w:r w:rsidRPr="00FB6D1B">
        <w:rPr>
          <w:rFonts w:ascii="Arial" w:hAnsi="Arial"/>
          <w:sz w:val="24"/>
          <w:szCs w:val="24"/>
        </w:rPr>
        <w:t xml:space="preserve">ongs. Die gehen ins Ohr, sind bekannt und können mitgesungen werden: von „Jingle </w:t>
      </w:r>
      <w:r w:rsidR="0023412C">
        <w:rPr>
          <w:rFonts w:ascii="Arial" w:hAnsi="Arial"/>
          <w:sz w:val="24"/>
          <w:szCs w:val="24"/>
        </w:rPr>
        <w:t>B</w:t>
      </w:r>
      <w:r w:rsidRPr="00FB6D1B">
        <w:rPr>
          <w:rFonts w:ascii="Arial" w:hAnsi="Arial"/>
          <w:sz w:val="24"/>
          <w:szCs w:val="24"/>
        </w:rPr>
        <w:t xml:space="preserve">ells“ bis „Last </w:t>
      </w:r>
      <w:r w:rsidR="0023412C">
        <w:rPr>
          <w:rFonts w:ascii="Arial" w:hAnsi="Arial"/>
          <w:sz w:val="24"/>
          <w:szCs w:val="24"/>
        </w:rPr>
        <w:t>C</w:t>
      </w:r>
      <w:r w:rsidRPr="00FB6D1B">
        <w:rPr>
          <w:rFonts w:ascii="Arial" w:hAnsi="Arial"/>
          <w:sz w:val="24"/>
          <w:szCs w:val="24"/>
        </w:rPr>
        <w:t>hristmas“.</w:t>
      </w:r>
      <w:r w:rsidRPr="00FB6D1B">
        <w:rPr>
          <w:rFonts w:ascii="Arial" w:hAnsi="Arial"/>
          <w:sz w:val="24"/>
          <w:szCs w:val="24"/>
        </w:rPr>
        <w:br/>
        <w:t xml:space="preserve">Auf der </w:t>
      </w:r>
      <w:proofErr w:type="spellStart"/>
      <w:r w:rsidRPr="00FB6D1B">
        <w:rPr>
          <w:rFonts w:ascii="Arial" w:hAnsi="Arial"/>
          <w:sz w:val="24"/>
          <w:szCs w:val="24"/>
        </w:rPr>
        <w:t>Neheimer</w:t>
      </w:r>
      <w:proofErr w:type="spellEnd"/>
      <w:r w:rsidRPr="00FB6D1B">
        <w:rPr>
          <w:rFonts w:ascii="Arial" w:hAnsi="Arial"/>
          <w:sz w:val="24"/>
          <w:szCs w:val="24"/>
        </w:rPr>
        <w:t xml:space="preserve"> </w:t>
      </w:r>
      <w:r w:rsidR="0023412C">
        <w:rPr>
          <w:rFonts w:ascii="Arial" w:hAnsi="Arial"/>
          <w:sz w:val="24"/>
          <w:szCs w:val="24"/>
        </w:rPr>
        <w:t>X-M</w:t>
      </w:r>
      <w:r w:rsidRPr="00FB6D1B">
        <w:rPr>
          <w:rFonts w:ascii="Arial" w:hAnsi="Arial"/>
          <w:sz w:val="24"/>
          <w:szCs w:val="24"/>
        </w:rPr>
        <w:t xml:space="preserve">as-Bühne werden die zwei Gitarrensänger zum </w:t>
      </w:r>
      <w:r>
        <w:rPr>
          <w:rFonts w:ascii="Arial" w:hAnsi="Arial"/>
          <w:sz w:val="24"/>
          <w:szCs w:val="24"/>
        </w:rPr>
        <w:t>A</w:t>
      </w:r>
      <w:r w:rsidRPr="00FB6D1B">
        <w:rPr>
          <w:rFonts w:ascii="Arial" w:hAnsi="Arial"/>
          <w:sz w:val="24"/>
          <w:szCs w:val="24"/>
        </w:rPr>
        <w:t>nfassen nah sein. Genau wie ihre Livemusik.</w:t>
      </w:r>
    </w:p>
    <w:p w14:paraId="4BDD7769" w14:textId="77777777" w:rsidR="00465941" w:rsidRDefault="00465941" w:rsidP="000E2E5F">
      <w:pPr>
        <w:rPr>
          <w:rFonts w:ascii="Arial" w:hAnsi="Arial" w:cs="Arial"/>
          <w:b/>
          <w:sz w:val="28"/>
          <w:szCs w:val="28"/>
          <w:u w:val="single"/>
        </w:rPr>
      </w:pPr>
    </w:p>
    <w:p w14:paraId="0A3AD482" w14:textId="77777777" w:rsidR="00465941" w:rsidRPr="0094765B" w:rsidRDefault="00465941" w:rsidP="00465941">
      <w:pPr>
        <w:rPr>
          <w:rFonts w:ascii="Arial" w:hAnsi="Arial" w:cs="Arial"/>
          <w:b/>
          <w:sz w:val="28"/>
          <w:szCs w:val="28"/>
          <w:u w:val="single"/>
        </w:rPr>
      </w:pPr>
      <w:r w:rsidRPr="0094765B">
        <w:rPr>
          <w:rFonts w:ascii="Arial" w:hAnsi="Arial" w:cs="Arial"/>
          <w:b/>
          <w:sz w:val="28"/>
          <w:szCs w:val="28"/>
          <w:u w:val="single"/>
        </w:rPr>
        <w:t>Waffelhütte</w:t>
      </w:r>
      <w:r>
        <w:rPr>
          <w:rFonts w:ascii="Arial" w:hAnsi="Arial" w:cs="Arial"/>
          <w:b/>
          <w:sz w:val="28"/>
          <w:szCs w:val="28"/>
          <w:u w:val="single"/>
        </w:rPr>
        <w:t xml:space="preserve"> am Weihnachtstreff</w:t>
      </w:r>
      <w:r w:rsidRPr="0094765B">
        <w:rPr>
          <w:rFonts w:ascii="Arial" w:hAnsi="Arial" w:cs="Arial"/>
          <w:b/>
          <w:sz w:val="28"/>
          <w:szCs w:val="28"/>
          <w:u w:val="single"/>
        </w:rPr>
        <w:t>:</w:t>
      </w:r>
    </w:p>
    <w:p w14:paraId="0DF73F25" w14:textId="77777777" w:rsidR="00465941" w:rsidRDefault="00465941" w:rsidP="00465941">
      <w:pPr>
        <w:rPr>
          <w:rFonts w:ascii="Arial" w:hAnsi="Arial" w:cs="Arial"/>
          <w:sz w:val="24"/>
          <w:szCs w:val="24"/>
        </w:rPr>
      </w:pPr>
    </w:p>
    <w:p w14:paraId="613E1F98" w14:textId="77777777" w:rsidR="00465941" w:rsidRPr="00C01EED" w:rsidRDefault="00465941" w:rsidP="00465941">
      <w:pPr>
        <w:rPr>
          <w:rFonts w:ascii="Arial" w:hAnsi="Arial" w:cs="Arial"/>
          <w:b/>
          <w:sz w:val="24"/>
          <w:szCs w:val="24"/>
        </w:rPr>
      </w:pPr>
      <w:r w:rsidRPr="00C01EED">
        <w:rPr>
          <w:rFonts w:ascii="Arial" w:hAnsi="Arial" w:cs="Arial"/>
          <w:b/>
          <w:sz w:val="24"/>
          <w:szCs w:val="24"/>
        </w:rPr>
        <w:t>Freitag, 14. Dezember 2018 – KG Blau-Weiß Neheim</w:t>
      </w:r>
    </w:p>
    <w:p w14:paraId="274EEA0E" w14:textId="77777777" w:rsidR="00465941" w:rsidRDefault="00465941" w:rsidP="00465941">
      <w:pPr>
        <w:rPr>
          <w:rFonts w:ascii="Arial" w:hAnsi="Arial" w:cs="Arial"/>
          <w:b/>
          <w:sz w:val="28"/>
          <w:szCs w:val="28"/>
          <w:u w:val="single"/>
        </w:rPr>
      </w:pPr>
    </w:p>
    <w:p w14:paraId="1975DAC7" w14:textId="77777777" w:rsidR="00465941" w:rsidRPr="0094765B" w:rsidRDefault="00465941" w:rsidP="00465941">
      <w:pPr>
        <w:rPr>
          <w:rFonts w:ascii="Arial" w:hAnsi="Arial" w:cs="Arial"/>
          <w:b/>
          <w:sz w:val="28"/>
          <w:szCs w:val="28"/>
          <w:u w:val="single"/>
        </w:rPr>
      </w:pPr>
      <w:r w:rsidRPr="0094765B">
        <w:rPr>
          <w:rFonts w:ascii="Arial" w:hAnsi="Arial" w:cs="Arial"/>
          <w:b/>
          <w:sz w:val="28"/>
          <w:szCs w:val="28"/>
          <w:u w:val="single"/>
        </w:rPr>
        <w:lastRenderedPageBreak/>
        <w:t>Aktionshütte</w:t>
      </w:r>
      <w:r>
        <w:rPr>
          <w:rFonts w:ascii="Arial" w:hAnsi="Arial" w:cs="Arial"/>
          <w:b/>
          <w:sz w:val="28"/>
          <w:szCs w:val="28"/>
          <w:u w:val="single"/>
        </w:rPr>
        <w:t xml:space="preserve"> am Weihnachtstreff</w:t>
      </w:r>
      <w:r w:rsidRPr="0094765B">
        <w:rPr>
          <w:rFonts w:ascii="Arial" w:hAnsi="Arial" w:cs="Arial"/>
          <w:b/>
          <w:sz w:val="28"/>
          <w:szCs w:val="28"/>
          <w:u w:val="single"/>
        </w:rPr>
        <w:t>:</w:t>
      </w:r>
    </w:p>
    <w:p w14:paraId="5956C6E7" w14:textId="77777777" w:rsidR="00465941" w:rsidRDefault="00465941" w:rsidP="00465941">
      <w:pPr>
        <w:rPr>
          <w:rFonts w:ascii="Arial" w:hAnsi="Arial" w:cs="Arial"/>
          <w:sz w:val="24"/>
          <w:szCs w:val="24"/>
        </w:rPr>
      </w:pPr>
    </w:p>
    <w:p w14:paraId="7119781D" w14:textId="77777777" w:rsidR="00465941" w:rsidRDefault="00465941" w:rsidP="00465941">
      <w:pPr>
        <w:rPr>
          <w:rFonts w:ascii="Arial" w:hAnsi="Arial" w:cs="Arial"/>
          <w:sz w:val="24"/>
          <w:szCs w:val="24"/>
        </w:rPr>
      </w:pPr>
      <w:r>
        <w:rPr>
          <w:rFonts w:ascii="Arial" w:hAnsi="Arial" w:cs="Arial"/>
          <w:sz w:val="24"/>
          <w:szCs w:val="24"/>
        </w:rPr>
        <w:t>bis</w:t>
      </w:r>
      <w:r w:rsidRPr="006E64CE">
        <w:rPr>
          <w:rFonts w:ascii="Arial" w:hAnsi="Arial" w:cs="Arial"/>
          <w:sz w:val="24"/>
          <w:szCs w:val="24"/>
        </w:rPr>
        <w:t xml:space="preserve"> </w:t>
      </w:r>
      <w:r>
        <w:rPr>
          <w:rFonts w:ascii="Arial" w:hAnsi="Arial" w:cs="Arial"/>
          <w:sz w:val="24"/>
          <w:szCs w:val="24"/>
        </w:rPr>
        <w:t>Sonntag, 16. Dezember 2018</w:t>
      </w:r>
    </w:p>
    <w:p w14:paraId="7921D576" w14:textId="77777777" w:rsidR="00465941" w:rsidRDefault="00465941" w:rsidP="00465941">
      <w:pPr>
        <w:rPr>
          <w:rFonts w:ascii="Arial" w:hAnsi="Arial" w:cs="Arial"/>
          <w:sz w:val="24"/>
          <w:szCs w:val="24"/>
        </w:rPr>
      </w:pPr>
    </w:p>
    <w:p w14:paraId="2207037C" w14:textId="77777777" w:rsidR="00465941" w:rsidRDefault="00465941" w:rsidP="00465941">
      <w:pPr>
        <w:rPr>
          <w:rFonts w:ascii="Arial" w:hAnsi="Arial" w:cs="Arial"/>
          <w:sz w:val="24"/>
          <w:szCs w:val="24"/>
        </w:rPr>
      </w:pPr>
      <w:r>
        <w:rPr>
          <w:rFonts w:ascii="Arial" w:hAnsi="Arial" w:cs="Arial"/>
          <w:sz w:val="24"/>
          <w:szCs w:val="24"/>
        </w:rPr>
        <w:t>„</w:t>
      </w:r>
      <w:proofErr w:type="spellStart"/>
      <w:r>
        <w:rPr>
          <w:rFonts w:ascii="Arial" w:hAnsi="Arial" w:cs="Arial"/>
          <w:sz w:val="24"/>
          <w:szCs w:val="24"/>
        </w:rPr>
        <w:t>Romantika</w:t>
      </w:r>
      <w:proofErr w:type="spellEnd"/>
      <w:r>
        <w:rPr>
          <w:rFonts w:ascii="Arial" w:hAnsi="Arial" w:cs="Arial"/>
          <w:sz w:val="24"/>
          <w:szCs w:val="24"/>
        </w:rPr>
        <w:t>“ – Alwina Ebermann Weihnachtliche Dekorations- und Geschenkartikel</w:t>
      </w:r>
    </w:p>
    <w:p w14:paraId="021D6A04" w14:textId="77777777" w:rsidR="00465941" w:rsidRDefault="00465941" w:rsidP="000E2E5F">
      <w:pPr>
        <w:rPr>
          <w:rFonts w:ascii="Arial" w:hAnsi="Arial" w:cs="Arial"/>
          <w:b/>
          <w:sz w:val="28"/>
          <w:szCs w:val="28"/>
          <w:u w:val="single"/>
        </w:rPr>
      </w:pPr>
    </w:p>
    <w:sectPr w:rsidR="00465941">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8AAF3" w14:textId="77777777" w:rsidR="003F4DD2" w:rsidRDefault="003F4DD2" w:rsidP="003F4DD2">
      <w:r>
        <w:separator/>
      </w:r>
    </w:p>
  </w:endnote>
  <w:endnote w:type="continuationSeparator" w:id="0">
    <w:p w14:paraId="78E39058" w14:textId="77777777" w:rsidR="003F4DD2" w:rsidRDefault="003F4DD2" w:rsidP="003F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NSimSun">
    <w:panose1 w:val="02010609030101010101"/>
    <w:charset w:val="86"/>
    <w:family w:val="modern"/>
    <w:pitch w:val="fixed"/>
    <w:sig w:usb0="00000003" w:usb1="288F0000" w:usb2="00000016" w:usb3="00000000" w:csb0="00040001"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55F65" w14:textId="77777777" w:rsidR="003F4DD2" w:rsidRDefault="003F4DD2" w:rsidP="003F4DD2">
      <w:r>
        <w:separator/>
      </w:r>
    </w:p>
  </w:footnote>
  <w:footnote w:type="continuationSeparator" w:id="0">
    <w:p w14:paraId="4F4834EA" w14:textId="77777777" w:rsidR="003F4DD2" w:rsidRDefault="003F4DD2" w:rsidP="003F4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C6A75" w14:textId="77777777" w:rsidR="003F4DD2" w:rsidRDefault="003F4DD2" w:rsidP="003F4DD2">
    <w:pPr>
      <w:pStyle w:val="Kopfzeile"/>
      <w:jc w:val="center"/>
      <w:rPr>
        <w:rFonts w:ascii="Arial" w:hAnsi="Arial"/>
        <w:sz w:val="18"/>
      </w:rPr>
    </w:pPr>
    <w:r>
      <w:rPr>
        <w:rFonts w:ascii="Arial" w:hAnsi="Arial"/>
        <w:sz w:val="18"/>
      </w:rPr>
      <w:t>Aktives Neheim e.V.</w:t>
    </w:r>
  </w:p>
  <w:p w14:paraId="445CC5B3" w14:textId="77777777" w:rsidR="003F4DD2" w:rsidRDefault="003F4DD2" w:rsidP="003F4DD2">
    <w:pPr>
      <w:pStyle w:val="Kopfzeile"/>
      <w:jc w:val="center"/>
      <w:rPr>
        <w:rFonts w:ascii="Arial" w:hAnsi="Arial"/>
        <w:sz w:val="18"/>
      </w:rPr>
    </w:pPr>
    <w:proofErr w:type="spellStart"/>
    <w:r>
      <w:rPr>
        <w:rFonts w:ascii="Arial" w:hAnsi="Arial"/>
        <w:sz w:val="18"/>
      </w:rPr>
      <w:t>Neheimer</w:t>
    </w:r>
    <w:proofErr w:type="spellEnd"/>
    <w:r>
      <w:rPr>
        <w:rFonts w:ascii="Arial" w:hAnsi="Arial"/>
        <w:sz w:val="18"/>
      </w:rPr>
      <w:t xml:space="preserve"> Markt 2a, 59755 Arnsberg-Neheim</w:t>
    </w:r>
  </w:p>
  <w:p w14:paraId="36192A89" w14:textId="77777777" w:rsidR="003F4DD2" w:rsidRDefault="003F4DD2" w:rsidP="003F4DD2">
    <w:pPr>
      <w:pStyle w:val="Kopfzeile"/>
      <w:jc w:val="center"/>
      <w:rPr>
        <w:rFonts w:ascii="Arial" w:hAnsi="Arial"/>
        <w:sz w:val="18"/>
      </w:rPr>
    </w:pPr>
    <w:r>
      <w:rPr>
        <w:rFonts w:ascii="Arial" w:hAnsi="Arial"/>
        <w:sz w:val="18"/>
      </w:rPr>
      <w:t>Telefon: 02932/892929</w:t>
    </w:r>
  </w:p>
  <w:p w14:paraId="7E81A0AF" w14:textId="77777777" w:rsidR="003F4DD2" w:rsidRDefault="003F4DD2" w:rsidP="003F4DD2">
    <w:pPr>
      <w:pStyle w:val="Kopfzeile"/>
      <w:jc w:val="center"/>
      <w:rPr>
        <w:rFonts w:ascii="Arial" w:hAnsi="Arial"/>
        <w:sz w:val="18"/>
        <w:lang w:val="it-IT"/>
      </w:rPr>
    </w:pPr>
    <w:r>
      <w:rPr>
        <w:rFonts w:ascii="Arial" w:hAnsi="Arial"/>
        <w:sz w:val="18"/>
        <w:lang w:val="it-IT"/>
      </w:rPr>
      <w:t>E-Mail: citybuero@aklives-neheim.de</w:t>
    </w:r>
  </w:p>
  <w:p w14:paraId="4DFE4E63" w14:textId="77777777" w:rsidR="003F4DD2" w:rsidRDefault="003F4DD2" w:rsidP="003F4DD2">
    <w:pPr>
      <w:pStyle w:val="Kopfzeile"/>
      <w:jc w:val="center"/>
      <w:rPr>
        <w:rFonts w:ascii="Arial" w:hAnsi="Arial"/>
        <w:sz w:val="20"/>
        <w:lang w:val="it-IT"/>
      </w:rPr>
    </w:pPr>
    <w:r>
      <w:rPr>
        <w:rFonts w:ascii="Arial" w:hAnsi="Arial"/>
        <w:sz w:val="20"/>
        <w:lang w:val="it-IT"/>
      </w:rPr>
      <w:t>www.arnsberg-neheim.de</w:t>
    </w:r>
  </w:p>
  <w:p w14:paraId="30120CB3" w14:textId="77777777" w:rsidR="003F4DD2" w:rsidRDefault="003F4DD2" w:rsidP="003F4DD2">
    <w:pPr>
      <w:pStyle w:val="Kopfzeile"/>
      <w:pBdr>
        <w:bottom w:val="single" w:sz="6" w:space="1" w:color="auto"/>
      </w:pBdr>
      <w:jc w:val="center"/>
      <w:rPr>
        <w:rFonts w:ascii="Arial Black" w:hAnsi="Arial Black"/>
        <w:caps/>
        <w:spacing w:val="60"/>
      </w:rPr>
    </w:pPr>
    <w:r>
      <w:rPr>
        <w:rFonts w:ascii="Arial Black" w:hAnsi="Arial Black"/>
        <w:caps/>
        <w:spacing w:val="60"/>
      </w:rPr>
      <w:t>PRESSEKONFERENZ 10.12.2018</w:t>
    </w:r>
  </w:p>
  <w:p w14:paraId="3F7DF59C" w14:textId="6F4D5586" w:rsidR="0066190F" w:rsidRDefault="0023412C" w:rsidP="003F4DD2">
    <w:pPr>
      <w:pStyle w:val="Kopfzeile"/>
      <w:pBdr>
        <w:bottom w:val="single" w:sz="6" w:space="1" w:color="auto"/>
      </w:pBdr>
      <w:jc w:val="center"/>
      <w:rPr>
        <w:rFonts w:ascii="Arial Black" w:hAnsi="Arial Black"/>
        <w:caps/>
        <w:spacing w:val="60"/>
      </w:rPr>
    </w:pPr>
    <w:r>
      <w:rPr>
        <w:rFonts w:ascii="Arial" w:hAnsi="Arial" w:cs="Arial"/>
        <w:noProof/>
        <w:color w:val="000000"/>
        <w:sz w:val="21"/>
        <w:szCs w:val="21"/>
      </w:rPr>
      <w:drawing>
        <wp:inline distT="0" distB="0" distL="0" distR="0" wp14:anchorId="5F12A82E" wp14:editId="207623EF">
          <wp:extent cx="1476375" cy="962025"/>
          <wp:effectExtent l="0" t="0" r="9525" b="9525"/>
          <wp:docPr id="3" name="Bild 1" descr="cid:76910001-EA4D-4638-BE31-9C0807E86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6910001-EA4D-4638-BE31-9C0807E864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962025"/>
                  </a:xfrm>
                  <a:prstGeom prst="rect">
                    <a:avLst/>
                  </a:prstGeom>
                  <a:noFill/>
                  <a:ln>
                    <a:noFill/>
                  </a:ln>
                </pic:spPr>
              </pic:pic>
            </a:graphicData>
          </a:graphic>
        </wp:inline>
      </w:drawing>
    </w:r>
  </w:p>
  <w:p w14:paraId="5E443F8E" w14:textId="77777777" w:rsidR="0066190F" w:rsidRDefault="005D3F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5F"/>
    <w:rsid w:val="000E2E5F"/>
    <w:rsid w:val="0023412C"/>
    <w:rsid w:val="00360DD5"/>
    <w:rsid w:val="003F4DD2"/>
    <w:rsid w:val="00465941"/>
    <w:rsid w:val="004A4A4B"/>
    <w:rsid w:val="005D3FE2"/>
    <w:rsid w:val="00674187"/>
    <w:rsid w:val="00825AC5"/>
    <w:rsid w:val="00A76377"/>
    <w:rsid w:val="00AA1CA2"/>
    <w:rsid w:val="00C01EED"/>
    <w:rsid w:val="00DE53D5"/>
    <w:rsid w:val="00E759A9"/>
    <w:rsid w:val="00F3689C"/>
    <w:rsid w:val="00FF63B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2820A7FE"/>
  <w15:docId w15:val="{BA7D7592-4C81-4983-9501-C5558849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E53D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zh-CN" w:bidi="hi-IN"/>
    </w:rPr>
  </w:style>
  <w:style w:type="paragraph" w:styleId="berschrift1">
    <w:name w:val="heading 1"/>
    <w:basedOn w:val="Standard"/>
    <w:link w:val="berschrift1Zchn"/>
    <w:uiPriority w:val="9"/>
    <w:qFormat/>
    <w:rsid w:val="000E2E5F"/>
    <w:pPr>
      <w:widowControl/>
      <w:suppressAutoHyphens w:val="0"/>
      <w:autoSpaceDN/>
      <w:spacing w:before="100" w:beforeAutospacing="1" w:after="100" w:afterAutospacing="1"/>
      <w:textAlignment w:val="auto"/>
      <w:outlineLvl w:val="0"/>
    </w:pPr>
    <w:rPr>
      <w:b/>
      <w:bCs/>
      <w:kern w:val="36"/>
      <w:sz w:val="48"/>
      <w:szCs w:val="48"/>
      <w:lang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E2E5F"/>
    <w:rPr>
      <w:rFonts w:ascii="Times New Roman" w:eastAsia="Times New Roman" w:hAnsi="Times New Roman" w:cs="Times New Roman"/>
      <w:b/>
      <w:bCs/>
      <w:kern w:val="36"/>
      <w:sz w:val="48"/>
      <w:szCs w:val="48"/>
      <w:lang w:eastAsia="de-DE"/>
    </w:rPr>
  </w:style>
  <w:style w:type="paragraph" w:styleId="Kopfzeile">
    <w:name w:val="header"/>
    <w:basedOn w:val="Standard"/>
    <w:link w:val="KopfzeileZchn"/>
    <w:uiPriority w:val="99"/>
    <w:unhideWhenUsed/>
    <w:rsid w:val="000E2E5F"/>
    <w:pPr>
      <w:widowControl/>
      <w:tabs>
        <w:tab w:val="center" w:pos="4536"/>
        <w:tab w:val="right" w:pos="9072"/>
      </w:tabs>
      <w:suppressAutoHyphens w:val="0"/>
      <w:autoSpaceDN/>
      <w:textAlignment w:val="auto"/>
    </w:pPr>
    <w:rPr>
      <w:rFonts w:asciiTheme="minorHAnsi" w:eastAsiaTheme="minorHAnsi" w:hAnsiTheme="minorHAnsi" w:cstheme="minorBidi"/>
      <w:kern w:val="0"/>
      <w:sz w:val="22"/>
      <w:szCs w:val="22"/>
      <w:lang w:eastAsia="en-US" w:bidi="ar-SA"/>
    </w:rPr>
  </w:style>
  <w:style w:type="character" w:customStyle="1" w:styleId="KopfzeileZchn">
    <w:name w:val="Kopfzeile Zchn"/>
    <w:basedOn w:val="Absatz-Standardschriftart"/>
    <w:link w:val="Kopfzeile"/>
    <w:uiPriority w:val="99"/>
    <w:rsid w:val="000E2E5F"/>
  </w:style>
  <w:style w:type="paragraph" w:styleId="StandardWeb">
    <w:name w:val="Normal (Web)"/>
    <w:basedOn w:val="Standard"/>
    <w:uiPriority w:val="99"/>
    <w:unhideWhenUsed/>
    <w:rsid w:val="000E2E5F"/>
    <w:pPr>
      <w:widowControl/>
      <w:suppressAutoHyphens w:val="0"/>
      <w:autoSpaceDN/>
      <w:spacing w:before="100" w:beforeAutospacing="1" w:after="100" w:afterAutospacing="1"/>
      <w:textAlignment w:val="auto"/>
    </w:pPr>
    <w:rPr>
      <w:kern w:val="0"/>
      <w:sz w:val="24"/>
      <w:szCs w:val="24"/>
      <w:lang w:eastAsia="de-DE" w:bidi="ar-SA"/>
    </w:rPr>
  </w:style>
  <w:style w:type="paragraph" w:styleId="KeinLeerraum">
    <w:name w:val="No Spacing"/>
    <w:uiPriority w:val="1"/>
    <w:qFormat/>
    <w:rsid w:val="000E2E5F"/>
    <w:pPr>
      <w:spacing w:after="0" w:line="240" w:lineRule="auto"/>
    </w:pPr>
  </w:style>
  <w:style w:type="character" w:styleId="Hyperlink">
    <w:name w:val="Hyperlink"/>
    <w:basedOn w:val="Absatz-Standardschriftart"/>
    <w:uiPriority w:val="99"/>
    <w:unhideWhenUsed/>
    <w:rsid w:val="000E2E5F"/>
    <w:rPr>
      <w:color w:val="0563C1" w:themeColor="hyperlink"/>
      <w:u w:val="single"/>
    </w:rPr>
  </w:style>
  <w:style w:type="paragraph" w:customStyle="1" w:styleId="PreformattedText">
    <w:name w:val="Preformatted Text"/>
    <w:basedOn w:val="Standard"/>
    <w:rsid w:val="000E2E5F"/>
    <w:rPr>
      <w:rFonts w:ascii="Courier New" w:eastAsia="NSimSun" w:hAnsi="Courier New" w:cs="Courier New"/>
    </w:rPr>
  </w:style>
  <w:style w:type="paragraph" w:styleId="Fuzeile">
    <w:name w:val="footer"/>
    <w:basedOn w:val="Standard"/>
    <w:link w:val="FuzeileZchn"/>
    <w:uiPriority w:val="99"/>
    <w:unhideWhenUsed/>
    <w:rsid w:val="003F4DD2"/>
    <w:pPr>
      <w:widowControl/>
      <w:tabs>
        <w:tab w:val="center" w:pos="4536"/>
        <w:tab w:val="right" w:pos="9072"/>
      </w:tabs>
      <w:suppressAutoHyphens w:val="0"/>
      <w:autoSpaceDN/>
      <w:textAlignment w:val="auto"/>
    </w:pPr>
    <w:rPr>
      <w:rFonts w:asciiTheme="minorHAnsi" w:eastAsiaTheme="minorHAnsi" w:hAnsiTheme="minorHAnsi" w:cstheme="minorBidi"/>
      <w:kern w:val="0"/>
      <w:sz w:val="22"/>
      <w:szCs w:val="22"/>
      <w:lang w:eastAsia="en-US" w:bidi="ar-SA"/>
    </w:rPr>
  </w:style>
  <w:style w:type="character" w:customStyle="1" w:styleId="FuzeileZchn">
    <w:name w:val="Fußzeile Zchn"/>
    <w:basedOn w:val="Absatz-Standardschriftart"/>
    <w:link w:val="Fuzeile"/>
    <w:uiPriority w:val="99"/>
    <w:rsid w:val="003F4DD2"/>
  </w:style>
  <w:style w:type="paragraph" w:styleId="NurText">
    <w:name w:val="Plain Text"/>
    <w:basedOn w:val="Standard"/>
    <w:link w:val="NurTextZchn"/>
    <w:uiPriority w:val="99"/>
    <w:unhideWhenUsed/>
    <w:rsid w:val="003F4DD2"/>
    <w:pPr>
      <w:widowControl/>
      <w:suppressAutoHyphens w:val="0"/>
      <w:autoSpaceDN/>
      <w:textAlignment w:val="auto"/>
    </w:pPr>
    <w:rPr>
      <w:rFonts w:ascii="Calibri" w:eastAsiaTheme="minorHAnsi" w:hAnsi="Calibri" w:cstheme="minorBidi"/>
      <w:kern w:val="0"/>
      <w:sz w:val="22"/>
      <w:szCs w:val="21"/>
      <w:lang w:eastAsia="en-US" w:bidi="ar-SA"/>
    </w:rPr>
  </w:style>
  <w:style w:type="character" w:customStyle="1" w:styleId="NurTextZchn">
    <w:name w:val="Nur Text Zchn"/>
    <w:basedOn w:val="Absatz-Standardschriftart"/>
    <w:link w:val="NurText"/>
    <w:uiPriority w:val="99"/>
    <w:rsid w:val="003F4DD2"/>
    <w:rPr>
      <w:rFonts w:ascii="Calibri" w:hAnsi="Calibri"/>
      <w:szCs w:val="21"/>
    </w:rPr>
  </w:style>
  <w:style w:type="paragraph" w:styleId="Sprechblasentext">
    <w:name w:val="Balloon Text"/>
    <w:basedOn w:val="Standard"/>
    <w:link w:val="SprechblasentextZchn"/>
    <w:uiPriority w:val="99"/>
    <w:semiHidden/>
    <w:unhideWhenUsed/>
    <w:rsid w:val="00C01EED"/>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C01EED"/>
    <w:rPr>
      <w:rFonts w:ascii="Lucida Grande" w:eastAsia="Times New Roman" w:hAnsi="Lucida Grande" w:cs="Times New Roman"/>
      <w:kern w:val="3"/>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3636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Vornweg</dc:creator>
  <cp:keywords/>
  <dc:description/>
  <cp:lastModifiedBy>Julia Vornweg</cp:lastModifiedBy>
  <cp:revision>3</cp:revision>
  <cp:lastPrinted>2018-12-10T07:43:00Z</cp:lastPrinted>
  <dcterms:created xsi:type="dcterms:W3CDTF">2018-12-10T07:44:00Z</dcterms:created>
  <dcterms:modified xsi:type="dcterms:W3CDTF">2018-12-10T11:31:00Z</dcterms:modified>
</cp:coreProperties>
</file>